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F5E9F" w14:textId="77777777" w:rsidR="008C59F8" w:rsidRDefault="008C59F8" w:rsidP="00D6196B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  <w:r w:rsidRPr="00D4259C">
        <w:rPr>
          <w:rFonts w:ascii="HG丸ｺﾞｼｯｸM-PRO" w:eastAsia="HG丸ｺﾞｼｯｸM-PRO" w:hAnsi="HG丸ｺﾞｼｯｸM-PRO" w:hint="eastAsia"/>
          <w:noProof/>
          <w:sz w:val="44"/>
          <w:szCs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FF2401C" wp14:editId="46EA5EBB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6296025" cy="438150"/>
                <wp:effectExtent l="0" t="0" r="9525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195F4" w14:textId="50075E72" w:rsidR="00CA67CC" w:rsidRPr="00D4259C" w:rsidRDefault="00A9034A" w:rsidP="008C59F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</w:rPr>
                            </w:pPr>
                            <w:r w:rsidRPr="00A903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</w:rPr>
                              <w:t>ものづくり先端技術（IoT・AI等）導入支援事業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240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1" o:spid="_x0000_s1026" type="#_x0000_t202" style="position:absolute;left:0;text-align:left;margin-left:444.55pt;margin-top:.2pt;width:495.75pt;height:34.5pt;z-index:251779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" fillcolor="white [3201]" stroked="f" strokeweight=".5pt">
                <v:textbox>
                  <w:txbxContent>
                    <w:p w14:paraId="3A8195F4" w14:textId="50075E72" w:rsidR="00CA67CC" w:rsidRPr="00D4259C" w:rsidRDefault="00A9034A" w:rsidP="008C59F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</w:rPr>
                      </w:pPr>
                      <w:r w:rsidRPr="00A9034A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</w:rPr>
                        <w:t>ものづくり先端技術（IoT・AI等）導入支援事業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1DFA90" w14:textId="77777777" w:rsidR="008C59F8" w:rsidRPr="00D4259C" w:rsidRDefault="008C59F8" w:rsidP="00D6196B">
      <w:pPr>
        <w:snapToGrid w:val="0"/>
        <w:rPr>
          <w:rFonts w:ascii="HG丸ｺﾞｼｯｸM-PRO" w:eastAsia="HG丸ｺﾞｼｯｸM-PRO" w:hAnsi="HG丸ｺﾞｼｯｸM-PRO"/>
          <w:sz w:val="44"/>
          <w:szCs w:val="28"/>
        </w:rPr>
      </w:pPr>
    </w:p>
    <w:p w14:paraId="3322495E" w14:textId="77777777" w:rsidR="008C59F8" w:rsidRPr="00002E81" w:rsidRDefault="008C59F8" w:rsidP="00D6196B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965"/>
        <w:gridCol w:w="7951"/>
      </w:tblGrid>
      <w:tr w:rsidR="008C59F8" w14:paraId="16C1D9ED" w14:textId="77777777" w:rsidTr="00400EAE">
        <w:trPr>
          <w:trHeight w:val="680"/>
        </w:trPr>
        <w:tc>
          <w:tcPr>
            <w:tcW w:w="1965" w:type="dxa"/>
            <w:vAlign w:val="center"/>
          </w:tcPr>
          <w:p w14:paraId="6103970B" w14:textId="77777777" w:rsidR="008C59F8" w:rsidRPr="000E0A53" w:rsidRDefault="008C59F8" w:rsidP="00125371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0E0A53">
              <w:rPr>
                <w:rFonts w:ascii="HG丸ｺﾞｼｯｸM-PRO" w:eastAsia="HG丸ｺﾞｼｯｸM-PRO" w:hAnsi="HG丸ｺﾞｼｯｸM-PRO" w:hint="eastAsia"/>
                <w:szCs w:val="21"/>
              </w:rPr>
              <w:t>企業名</w:t>
            </w:r>
          </w:p>
        </w:tc>
        <w:tc>
          <w:tcPr>
            <w:tcW w:w="7951" w:type="dxa"/>
            <w:vAlign w:val="center"/>
          </w:tcPr>
          <w:p w14:paraId="61C67D4D" w14:textId="77777777" w:rsidR="008C59F8" w:rsidRDefault="008C59F8" w:rsidP="008C59F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8B2C2F" w14:paraId="4FA91312" w14:textId="77777777" w:rsidTr="00400EAE">
        <w:trPr>
          <w:trHeight w:val="680"/>
        </w:trPr>
        <w:tc>
          <w:tcPr>
            <w:tcW w:w="1965" w:type="dxa"/>
            <w:vAlign w:val="center"/>
          </w:tcPr>
          <w:p w14:paraId="6C2EEEA9" w14:textId="6D66C18D" w:rsidR="008B2C2F" w:rsidRPr="000E0A53" w:rsidRDefault="008B2C2F" w:rsidP="008B2C2F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代表者</w:t>
            </w:r>
            <w:r w:rsidRPr="000E0A53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</w:tc>
        <w:tc>
          <w:tcPr>
            <w:tcW w:w="7951" w:type="dxa"/>
            <w:vAlign w:val="center"/>
          </w:tcPr>
          <w:p w14:paraId="5F86C10E" w14:textId="77777777" w:rsidR="008B2C2F" w:rsidRDefault="008B2C2F" w:rsidP="001F06A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8C59F8" w14:paraId="00938F27" w14:textId="77777777" w:rsidTr="00400EAE">
        <w:trPr>
          <w:trHeight w:val="680"/>
        </w:trPr>
        <w:tc>
          <w:tcPr>
            <w:tcW w:w="1965" w:type="dxa"/>
            <w:vAlign w:val="center"/>
          </w:tcPr>
          <w:p w14:paraId="1E27FD9F" w14:textId="77777777" w:rsidR="008C59F8" w:rsidRDefault="008C59F8" w:rsidP="00125371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0E0A53">
              <w:rPr>
                <w:rFonts w:ascii="HG丸ｺﾞｼｯｸM-PRO" w:eastAsia="HG丸ｺﾞｼｯｸM-PRO" w:hAnsi="HG丸ｺﾞｼｯｸM-PRO" w:hint="eastAsia"/>
                <w:szCs w:val="21"/>
              </w:rPr>
              <w:t>担当者名</w:t>
            </w:r>
          </w:p>
          <w:p w14:paraId="25D2229B" w14:textId="18847C3C" w:rsidR="007E5AB8" w:rsidRPr="000E0A53" w:rsidRDefault="007E5AB8" w:rsidP="00125371">
            <w:pPr>
              <w:jc w:val="distribute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(申込者)</w:t>
            </w:r>
          </w:p>
        </w:tc>
        <w:tc>
          <w:tcPr>
            <w:tcW w:w="7951" w:type="dxa"/>
            <w:vAlign w:val="center"/>
          </w:tcPr>
          <w:p w14:paraId="09864F0E" w14:textId="77777777" w:rsidR="008C59F8" w:rsidRDefault="008C59F8" w:rsidP="008C59F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8C59F8" w14:paraId="36A27321" w14:textId="77777777" w:rsidTr="006811CA">
        <w:trPr>
          <w:trHeight w:val="1546"/>
        </w:trPr>
        <w:tc>
          <w:tcPr>
            <w:tcW w:w="1965" w:type="dxa"/>
            <w:vAlign w:val="center"/>
          </w:tcPr>
          <w:p w14:paraId="37E76E16" w14:textId="77777777" w:rsidR="008C59F8" w:rsidRPr="000E0A53" w:rsidRDefault="008C59F8" w:rsidP="00125371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0E0A53">
              <w:rPr>
                <w:rFonts w:ascii="HG丸ｺﾞｼｯｸM-PRO" w:eastAsia="HG丸ｺﾞｼｯｸM-PRO" w:hAnsi="HG丸ｺﾞｼｯｸM-PRO" w:hint="eastAsia"/>
                <w:szCs w:val="21"/>
              </w:rPr>
              <w:t>連絡先</w:t>
            </w:r>
          </w:p>
        </w:tc>
        <w:tc>
          <w:tcPr>
            <w:tcW w:w="7951" w:type="dxa"/>
            <w:vAlign w:val="center"/>
          </w:tcPr>
          <w:p w14:paraId="44770E32" w14:textId="77777777" w:rsidR="008C59F8" w:rsidRPr="006811CA" w:rsidRDefault="008C59F8" w:rsidP="006811CA">
            <w:pPr>
              <w:snapToGrid w:val="0"/>
              <w:spacing w:line="360" w:lineRule="exac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6811CA">
              <w:rPr>
                <w:rFonts w:ascii="HG丸ｺﾞｼｯｸM-PRO" w:eastAsia="HG丸ｺﾞｼｯｸM-PRO" w:hAnsi="HG丸ｺﾞｼｯｸM-PRO"/>
                <w:sz w:val="22"/>
                <w:szCs w:val="24"/>
              </w:rPr>
              <w:t>TEL</w:t>
            </w:r>
            <w:r w:rsidRPr="006811C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：</w:t>
            </w:r>
          </w:p>
          <w:p w14:paraId="26686F0E" w14:textId="77777777" w:rsidR="008C59F8" w:rsidRPr="006811CA" w:rsidRDefault="008C59F8" w:rsidP="006811CA">
            <w:pPr>
              <w:snapToGrid w:val="0"/>
              <w:spacing w:line="360" w:lineRule="exac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6811CA">
              <w:rPr>
                <w:rFonts w:ascii="HG丸ｺﾞｼｯｸM-PRO" w:eastAsia="HG丸ｺﾞｼｯｸM-PRO" w:hAnsi="HG丸ｺﾞｼｯｸM-PRO"/>
                <w:sz w:val="22"/>
                <w:szCs w:val="24"/>
              </w:rPr>
              <w:t>FAX</w:t>
            </w:r>
            <w:r w:rsidRPr="006811C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：</w:t>
            </w:r>
          </w:p>
          <w:p w14:paraId="2A3CE85E" w14:textId="77777777" w:rsidR="008C59F8" w:rsidRPr="006811CA" w:rsidRDefault="008C59F8" w:rsidP="006811CA">
            <w:pPr>
              <w:snapToGrid w:val="0"/>
              <w:spacing w:line="360" w:lineRule="exac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6811CA">
              <w:rPr>
                <w:rFonts w:ascii="HG丸ｺﾞｼｯｸM-PRO" w:eastAsia="HG丸ｺﾞｼｯｸM-PRO" w:hAnsi="HG丸ｺﾞｼｯｸM-PRO"/>
                <w:sz w:val="22"/>
                <w:szCs w:val="24"/>
              </w:rPr>
              <w:t>E-mail</w:t>
            </w:r>
            <w:r w:rsidRPr="006811C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：</w:t>
            </w:r>
          </w:p>
          <w:p w14:paraId="0F792C3A" w14:textId="120E31F9" w:rsidR="00BE0220" w:rsidRPr="00BE0220" w:rsidRDefault="007E5AB8" w:rsidP="006811CA">
            <w:pPr>
              <w:snapToGrid w:val="0"/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6811C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ホームページ(</w:t>
            </w:r>
            <w:r w:rsidR="00BE0220" w:rsidRPr="006811CA">
              <w:rPr>
                <w:rFonts w:ascii="HG丸ｺﾞｼｯｸM-PRO" w:eastAsia="HG丸ｺﾞｼｯｸM-PRO" w:hAnsi="HG丸ｺﾞｼｯｸM-PRO"/>
                <w:sz w:val="22"/>
                <w:szCs w:val="24"/>
              </w:rPr>
              <w:t>URL</w:t>
            </w:r>
            <w:r w:rsidRPr="006811C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)</w:t>
            </w:r>
            <w:r w:rsidR="00BE0220" w:rsidRPr="006811CA">
              <w:rPr>
                <w:rFonts w:ascii="HG丸ｺﾞｼｯｸM-PRO" w:eastAsia="HG丸ｺﾞｼｯｸM-PRO" w:hAnsi="HG丸ｺﾞｼｯｸM-PRO"/>
                <w:sz w:val="22"/>
                <w:szCs w:val="24"/>
              </w:rPr>
              <w:t>：</w:t>
            </w:r>
          </w:p>
        </w:tc>
      </w:tr>
      <w:tr w:rsidR="006811CA" w14:paraId="0EC0E8F4" w14:textId="77777777" w:rsidTr="006811CA">
        <w:trPr>
          <w:trHeight w:val="736"/>
        </w:trPr>
        <w:tc>
          <w:tcPr>
            <w:tcW w:w="1965" w:type="dxa"/>
            <w:vAlign w:val="center"/>
          </w:tcPr>
          <w:p w14:paraId="46DC6770" w14:textId="1FF58074" w:rsidR="006811CA" w:rsidRDefault="006811CA" w:rsidP="002535EB">
            <w:pPr>
              <w:jc w:val="distribute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業種</w:t>
            </w:r>
          </w:p>
        </w:tc>
        <w:tc>
          <w:tcPr>
            <w:tcW w:w="7951" w:type="dxa"/>
          </w:tcPr>
          <w:p w14:paraId="199FEB37" w14:textId="77777777" w:rsidR="006811CA" w:rsidRDefault="006811CA" w:rsidP="006811CA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2535EB">
              <w:rPr>
                <w:rFonts w:ascii="HG丸ｺﾞｼｯｸM-PRO" w:eastAsia="HG丸ｺﾞｼｯｸM-PRO" w:hAnsi="HG丸ｺﾞｼｯｸM-PRO"/>
                <w:sz w:val="22"/>
                <w:szCs w:val="28"/>
              </w:rPr>
              <w:t>例</w:t>
            </w:r>
            <w:r>
              <w:rPr>
                <w:rFonts w:ascii="HG丸ｺﾞｼｯｸM-PRO" w:eastAsia="HG丸ｺﾞｼｯｸM-PRO" w:hAnsi="HG丸ｺﾞｼｯｸM-PRO"/>
                <w:sz w:val="22"/>
                <w:szCs w:val="28"/>
              </w:rPr>
              <w:t xml:space="preserve">）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食品製造業(XXXの製造，小売り販売)</w:t>
            </w:r>
          </w:p>
          <w:p w14:paraId="10790BA8" w14:textId="7FD7ECAF" w:rsidR="006811CA" w:rsidRPr="002535EB" w:rsidRDefault="006811CA" w:rsidP="006811CA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</w:tr>
      <w:tr w:rsidR="002535EB" w14:paraId="181830A0" w14:textId="77777777" w:rsidTr="006811CA">
        <w:trPr>
          <w:trHeight w:val="2721"/>
        </w:trPr>
        <w:tc>
          <w:tcPr>
            <w:tcW w:w="1965" w:type="dxa"/>
            <w:vAlign w:val="center"/>
          </w:tcPr>
          <w:p w14:paraId="11278C76" w14:textId="0E8D4595" w:rsidR="002535EB" w:rsidRPr="000E0A53" w:rsidRDefault="006811CA" w:rsidP="002535EB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自社</w:t>
            </w:r>
            <w:r w:rsidR="00234670">
              <w:rPr>
                <w:rFonts w:ascii="HG丸ｺﾞｼｯｸM-PRO" w:eastAsia="HG丸ｺﾞｼｯｸM-PRO" w:hAnsi="HG丸ｺﾞｼｯｸM-PRO" w:hint="eastAsia"/>
                <w:szCs w:val="21"/>
              </w:rPr>
              <w:t>が抱える</w:t>
            </w:r>
            <w:r w:rsidR="002535EB">
              <w:rPr>
                <w:rFonts w:ascii="HG丸ｺﾞｼｯｸM-PRO" w:eastAsia="HG丸ｺﾞｼｯｸM-PRO" w:hAnsi="HG丸ｺﾞｼｯｸM-PRO" w:hint="eastAsia"/>
                <w:szCs w:val="21"/>
              </w:rPr>
              <w:t>課題</w:t>
            </w:r>
          </w:p>
        </w:tc>
        <w:tc>
          <w:tcPr>
            <w:tcW w:w="7951" w:type="dxa"/>
          </w:tcPr>
          <w:p w14:paraId="5F22AE23" w14:textId="0F8F7220" w:rsidR="002535EB" w:rsidRDefault="002535EB" w:rsidP="002535EB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2535EB">
              <w:rPr>
                <w:rFonts w:ascii="HG丸ｺﾞｼｯｸM-PRO" w:eastAsia="HG丸ｺﾞｼｯｸM-PRO" w:hAnsi="HG丸ｺﾞｼｯｸM-PRO"/>
                <w:sz w:val="22"/>
                <w:szCs w:val="28"/>
              </w:rPr>
              <w:t>例</w:t>
            </w:r>
            <w:r>
              <w:rPr>
                <w:rFonts w:ascii="HG丸ｺﾞｼｯｸM-PRO" w:eastAsia="HG丸ｺﾞｼｯｸM-PRO" w:hAnsi="HG丸ｺﾞｼｯｸM-PRO"/>
                <w:sz w:val="22"/>
                <w:szCs w:val="28"/>
              </w:rPr>
              <w:t xml:space="preserve">）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1)</w:t>
            </w:r>
            <w:r>
              <w:rPr>
                <w:rFonts w:hint="eastAsia"/>
              </w:rPr>
              <w:t xml:space="preserve"> </w:t>
            </w:r>
            <w:r w:rsidRPr="002535EB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工場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の生産性をアップする方法がわからない。</w:t>
            </w:r>
          </w:p>
          <w:p w14:paraId="52865BBB" w14:textId="28F44712" w:rsidR="00D6196B" w:rsidRDefault="002535EB" w:rsidP="00D6196B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8"/>
              </w:rPr>
              <w:t xml:space="preserve">　　　</w:t>
            </w:r>
            <w:r w:rsidR="006811CA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)</w:t>
            </w:r>
            <w:r w:rsidR="00D6196B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 xml:space="preserve"> 製品の品質を向上させるための方法がわからない。</w:t>
            </w:r>
          </w:p>
          <w:p w14:paraId="35444BAE" w14:textId="0EA7EADA" w:rsidR="00A9034A" w:rsidRPr="00D6196B" w:rsidRDefault="00A9034A" w:rsidP="00A9034A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8"/>
              </w:rPr>
              <w:t xml:space="preserve">　　　</w:t>
            </w:r>
            <w:r w:rsidR="006811CA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3</w:t>
            </w:r>
            <w:r w:rsidR="007E5AB8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)</w:t>
            </w:r>
            <w:r>
              <w:rPr>
                <w:rFonts w:ascii="HG丸ｺﾞｼｯｸM-PRO" w:eastAsia="HG丸ｺﾞｼｯｸM-PRO" w:hAnsi="HG丸ｺﾞｼｯｸM-PRO"/>
                <w:sz w:val="22"/>
                <w:szCs w:val="28"/>
              </w:rPr>
              <w:t xml:space="preserve"> 生産の無駄をなくしたい。</w:t>
            </w:r>
          </w:p>
        </w:tc>
      </w:tr>
      <w:tr w:rsidR="00234670" w14:paraId="47B9E6C5" w14:textId="77777777" w:rsidTr="003065E9">
        <w:trPr>
          <w:trHeight w:val="2268"/>
        </w:trPr>
        <w:tc>
          <w:tcPr>
            <w:tcW w:w="1965" w:type="dxa"/>
            <w:vAlign w:val="center"/>
          </w:tcPr>
          <w:p w14:paraId="31F41DBE" w14:textId="77777777" w:rsidR="00234670" w:rsidRDefault="00234670" w:rsidP="0023467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IoTやAI等導入で</w:t>
            </w:r>
          </w:p>
          <w:p w14:paraId="2D8DC032" w14:textId="77777777" w:rsidR="00234670" w:rsidRDefault="00234670" w:rsidP="0023467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期待する効果</w:t>
            </w:r>
          </w:p>
          <w:p w14:paraId="52244C2A" w14:textId="21103644" w:rsidR="00234670" w:rsidRPr="00234670" w:rsidRDefault="00234670" w:rsidP="0023467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(実現したい事など)</w:t>
            </w:r>
          </w:p>
        </w:tc>
        <w:tc>
          <w:tcPr>
            <w:tcW w:w="7951" w:type="dxa"/>
          </w:tcPr>
          <w:p w14:paraId="0C52FCA4" w14:textId="41274CAC" w:rsidR="0012420E" w:rsidRPr="0012420E" w:rsidRDefault="00234670" w:rsidP="00234670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2535EB">
              <w:rPr>
                <w:rFonts w:ascii="HG丸ｺﾞｼｯｸM-PRO" w:eastAsia="HG丸ｺﾞｼｯｸM-PRO" w:hAnsi="HG丸ｺﾞｼｯｸM-PRO"/>
                <w:sz w:val="22"/>
                <w:szCs w:val="28"/>
              </w:rPr>
              <w:t>例</w:t>
            </w:r>
            <w:r>
              <w:rPr>
                <w:rFonts w:ascii="HG丸ｺﾞｼｯｸM-PRO" w:eastAsia="HG丸ｺﾞｼｯｸM-PRO" w:hAnsi="HG丸ｺﾞｼｯｸM-PRO"/>
                <w:sz w:val="22"/>
                <w:szCs w:val="28"/>
              </w:rPr>
              <w:t xml:space="preserve">）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1)</w:t>
            </w:r>
            <w:r w:rsidRPr="0012420E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 xml:space="preserve"> 稼働率</w:t>
            </w:r>
            <w:r w:rsidR="0012420E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としての出来高</w:t>
            </w:r>
            <w:r w:rsidRPr="0012420E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を</w:t>
            </w:r>
            <w:r w:rsidRPr="0012420E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わかるようにして，生産量の見える化</w:t>
            </w:r>
            <w:r w:rsidR="0012420E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に繋げたい</w:t>
            </w:r>
            <w:r w:rsidR="0012420E" w:rsidRPr="0012420E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。</w:t>
            </w:r>
          </w:p>
          <w:p w14:paraId="558AC524" w14:textId="12D4C339" w:rsidR="00234670" w:rsidRPr="002535EB" w:rsidRDefault="00234670" w:rsidP="00234670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8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2)</w:t>
            </w:r>
            <w:r>
              <w:rPr>
                <w:rFonts w:ascii="HG丸ｺﾞｼｯｸM-PRO" w:eastAsia="HG丸ｺﾞｼｯｸM-PRO" w:hAnsi="HG丸ｺﾞｼｯｸM-PRO"/>
                <w:sz w:val="22"/>
                <w:szCs w:val="28"/>
              </w:rPr>
              <w:t xml:space="preserve"> </w:t>
            </w:r>
            <w:r w:rsidR="0012420E" w:rsidRPr="0012420E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IoT等を活用して，温度管理，品質の安定を図りたい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。</w:t>
            </w:r>
          </w:p>
        </w:tc>
      </w:tr>
      <w:tr w:rsidR="00234670" w14:paraId="64F65C5F" w14:textId="77777777" w:rsidTr="003065E9">
        <w:trPr>
          <w:trHeight w:val="2268"/>
        </w:trPr>
        <w:tc>
          <w:tcPr>
            <w:tcW w:w="1965" w:type="dxa"/>
            <w:vAlign w:val="center"/>
          </w:tcPr>
          <w:p w14:paraId="730E1881" w14:textId="3DB11921" w:rsidR="00234670" w:rsidRPr="000E0A53" w:rsidRDefault="0012420E" w:rsidP="0012420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本事業への取り組みの意欲・体制等</w:t>
            </w:r>
          </w:p>
        </w:tc>
        <w:tc>
          <w:tcPr>
            <w:tcW w:w="7951" w:type="dxa"/>
          </w:tcPr>
          <w:p w14:paraId="63BAC962" w14:textId="77777777" w:rsidR="0012420E" w:rsidRDefault="00234670" w:rsidP="00234670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2535EB">
              <w:rPr>
                <w:rFonts w:ascii="HG丸ｺﾞｼｯｸM-PRO" w:eastAsia="HG丸ｺﾞｼｯｸM-PRO" w:hAnsi="HG丸ｺﾞｼｯｸM-PRO"/>
                <w:sz w:val="22"/>
                <w:szCs w:val="28"/>
              </w:rPr>
              <w:t>例</w:t>
            </w:r>
            <w:r>
              <w:rPr>
                <w:rFonts w:ascii="HG丸ｺﾞｼｯｸM-PRO" w:eastAsia="HG丸ｺﾞｼｯｸM-PRO" w:hAnsi="HG丸ｺﾞｼｯｸM-PRO"/>
                <w:sz w:val="22"/>
                <w:szCs w:val="28"/>
              </w:rPr>
              <w:t xml:space="preserve">）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1)</w:t>
            </w:r>
            <w:r>
              <w:rPr>
                <w:rFonts w:hint="eastAsia"/>
              </w:rPr>
              <w:t xml:space="preserve"> </w:t>
            </w:r>
            <w:r w:rsidR="0012420E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社長や工場</w:t>
            </w:r>
            <w:r w:rsidR="0012420E" w:rsidRPr="0012420E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長ともに課題を認識し，</w:t>
            </w:r>
            <w:r w:rsidR="0012420E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全社的に</w:t>
            </w:r>
            <w:r w:rsidR="0012420E" w:rsidRPr="0012420E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生産性向上のため</w:t>
            </w:r>
            <w:r w:rsidR="0012420E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の</w:t>
            </w:r>
            <w:r w:rsidR="0012420E" w:rsidRPr="0012420E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事業</w:t>
            </w:r>
            <w:r w:rsidR="0012420E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として</w:t>
            </w:r>
          </w:p>
          <w:p w14:paraId="729F263C" w14:textId="32AAD0A3" w:rsidR="00234670" w:rsidRDefault="0012420E" w:rsidP="00234670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8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 xml:space="preserve"> </w:t>
            </w:r>
            <w:r w:rsidRPr="0012420E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取り組み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たい</w:t>
            </w:r>
            <w:r w:rsidR="00234670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。</w:t>
            </w:r>
          </w:p>
          <w:p w14:paraId="7ECEF768" w14:textId="6A172C36" w:rsidR="00234670" w:rsidRPr="002535EB" w:rsidRDefault="00234670" w:rsidP="00234670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8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2)</w:t>
            </w:r>
            <w:r>
              <w:rPr>
                <w:rFonts w:ascii="HG丸ｺﾞｼｯｸM-PRO" w:eastAsia="HG丸ｺﾞｼｯｸM-PRO" w:hAnsi="HG丸ｺﾞｼｯｸM-PRO"/>
                <w:sz w:val="22"/>
                <w:szCs w:val="28"/>
              </w:rPr>
              <w:t xml:space="preserve"> </w:t>
            </w:r>
            <w:r w:rsidRPr="002535EB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I</w:t>
            </w:r>
            <w:r w:rsidR="0012420E" w:rsidRPr="0012420E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工場長らを中心に取り組むための体制を考えている。</w:t>
            </w:r>
          </w:p>
        </w:tc>
      </w:tr>
      <w:tr w:rsidR="00234670" w14:paraId="63048262" w14:textId="77777777" w:rsidTr="003065E9">
        <w:trPr>
          <w:trHeight w:val="2098"/>
        </w:trPr>
        <w:tc>
          <w:tcPr>
            <w:tcW w:w="1965" w:type="dxa"/>
            <w:vAlign w:val="center"/>
          </w:tcPr>
          <w:p w14:paraId="253C8161" w14:textId="77777777" w:rsidR="00234670" w:rsidRDefault="00234670" w:rsidP="00234670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これまでに実施</w:t>
            </w:r>
          </w:p>
          <w:p w14:paraId="42BF7DB2" w14:textId="1D3C2ABA" w:rsidR="00234670" w:rsidRDefault="00234670" w:rsidP="00234670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してきた取り組み</w:t>
            </w:r>
          </w:p>
        </w:tc>
        <w:tc>
          <w:tcPr>
            <w:tcW w:w="7951" w:type="dxa"/>
          </w:tcPr>
          <w:p w14:paraId="71BAFF57" w14:textId="0DC8C4E0" w:rsidR="00234670" w:rsidRPr="00400EAE" w:rsidRDefault="00234670" w:rsidP="00234670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400EAE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例）　1) IoT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を導入したが効果があまり上がっていない。</w:t>
            </w:r>
          </w:p>
          <w:p w14:paraId="4745FCEA" w14:textId="2ED9CF49" w:rsidR="00234670" w:rsidRPr="00400EAE" w:rsidRDefault="00234670" w:rsidP="00234670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400EAE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 xml:space="preserve">　　　2)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コンピュータを導入したけど，あまり活用していない。</w:t>
            </w:r>
          </w:p>
        </w:tc>
      </w:tr>
    </w:tbl>
    <w:p w14:paraId="5A4291A3" w14:textId="77777777" w:rsidR="008C59F8" w:rsidRPr="005D3307" w:rsidRDefault="008C59F8" w:rsidP="008C59F8">
      <w:pPr>
        <w:widowControl/>
        <w:snapToGrid w:val="0"/>
        <w:spacing w:line="20" w:lineRule="exact"/>
        <w:jc w:val="left"/>
        <w:rPr>
          <w:rFonts w:ascii="HG丸ｺﾞｼｯｸM-PRO" w:eastAsia="HG丸ｺﾞｼｯｸM-PRO" w:hAnsi="HG丸ｺﾞｼｯｸM-PRO"/>
          <w:szCs w:val="28"/>
        </w:rPr>
      </w:pPr>
    </w:p>
    <w:sectPr w:rsidR="008C59F8" w:rsidRPr="005D3307" w:rsidSect="00511110">
      <w:pgSz w:w="11906" w:h="16838" w:code="9"/>
      <w:pgMar w:top="851" w:right="851" w:bottom="851" w:left="1134" w:header="454" w:footer="454" w:gutter="0"/>
      <w:cols w:space="425"/>
      <w:docGrid w:type="linesAndChars" w:linePitch="291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F0D28" w14:textId="77777777" w:rsidR="006B6C85" w:rsidRDefault="006B6C85" w:rsidP="00EF10C5">
      <w:r>
        <w:separator/>
      </w:r>
    </w:p>
  </w:endnote>
  <w:endnote w:type="continuationSeparator" w:id="0">
    <w:p w14:paraId="156443ED" w14:textId="77777777" w:rsidR="006B6C85" w:rsidRDefault="006B6C85" w:rsidP="00EF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4B0D8" w14:textId="77777777" w:rsidR="006B6C85" w:rsidRDefault="006B6C85" w:rsidP="00EF10C5">
      <w:r>
        <w:separator/>
      </w:r>
    </w:p>
  </w:footnote>
  <w:footnote w:type="continuationSeparator" w:id="0">
    <w:p w14:paraId="3D809822" w14:textId="77777777" w:rsidR="006B6C85" w:rsidRDefault="006B6C85" w:rsidP="00EF1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970BA"/>
    <w:multiLevelType w:val="hybridMultilevel"/>
    <w:tmpl w:val="19923DC0"/>
    <w:lvl w:ilvl="0" w:tplc="AD620A0E">
      <w:start w:val="5"/>
      <w:numFmt w:val="bullet"/>
      <w:lvlText w:val="★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3DD6788"/>
    <w:multiLevelType w:val="hybridMultilevel"/>
    <w:tmpl w:val="14C4E358"/>
    <w:lvl w:ilvl="0" w:tplc="410A8732">
      <w:start w:val="5"/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6C7"/>
    <w:rsid w:val="00002E81"/>
    <w:rsid w:val="00031BBD"/>
    <w:rsid w:val="000416FB"/>
    <w:rsid w:val="00042321"/>
    <w:rsid w:val="00050426"/>
    <w:rsid w:val="000B1C3A"/>
    <w:rsid w:val="000B249F"/>
    <w:rsid w:val="000E0A53"/>
    <w:rsid w:val="000F2922"/>
    <w:rsid w:val="000F4191"/>
    <w:rsid w:val="001054C2"/>
    <w:rsid w:val="0012420E"/>
    <w:rsid w:val="00125371"/>
    <w:rsid w:val="00155DDB"/>
    <w:rsid w:val="0017046D"/>
    <w:rsid w:val="001C5F10"/>
    <w:rsid w:val="001E29BD"/>
    <w:rsid w:val="001E7A7A"/>
    <w:rsid w:val="00220AC7"/>
    <w:rsid w:val="00234670"/>
    <w:rsid w:val="002535EB"/>
    <w:rsid w:val="00285F72"/>
    <w:rsid w:val="002B1037"/>
    <w:rsid w:val="002B1B7F"/>
    <w:rsid w:val="002B30C7"/>
    <w:rsid w:val="002C2B8D"/>
    <w:rsid w:val="003065E9"/>
    <w:rsid w:val="003216C7"/>
    <w:rsid w:val="003223BE"/>
    <w:rsid w:val="00325D4B"/>
    <w:rsid w:val="00342E59"/>
    <w:rsid w:val="00382272"/>
    <w:rsid w:val="00394358"/>
    <w:rsid w:val="003C0B60"/>
    <w:rsid w:val="003F6029"/>
    <w:rsid w:val="00400EAE"/>
    <w:rsid w:val="00402F2C"/>
    <w:rsid w:val="00416960"/>
    <w:rsid w:val="004459F0"/>
    <w:rsid w:val="00467F08"/>
    <w:rsid w:val="0047424D"/>
    <w:rsid w:val="004803DB"/>
    <w:rsid w:val="004814E7"/>
    <w:rsid w:val="00511110"/>
    <w:rsid w:val="00576D1F"/>
    <w:rsid w:val="005870A1"/>
    <w:rsid w:val="005A5DB4"/>
    <w:rsid w:val="005D3307"/>
    <w:rsid w:val="00603D9B"/>
    <w:rsid w:val="00626480"/>
    <w:rsid w:val="00652EBC"/>
    <w:rsid w:val="00663F5D"/>
    <w:rsid w:val="00673D25"/>
    <w:rsid w:val="006811CA"/>
    <w:rsid w:val="00694E0F"/>
    <w:rsid w:val="006B6C85"/>
    <w:rsid w:val="006E3E8E"/>
    <w:rsid w:val="00721E72"/>
    <w:rsid w:val="00732546"/>
    <w:rsid w:val="00736F10"/>
    <w:rsid w:val="0074000C"/>
    <w:rsid w:val="00771412"/>
    <w:rsid w:val="007E0A1F"/>
    <w:rsid w:val="007E5AB8"/>
    <w:rsid w:val="008174BE"/>
    <w:rsid w:val="00827A92"/>
    <w:rsid w:val="00853F6F"/>
    <w:rsid w:val="008B2C2F"/>
    <w:rsid w:val="008C59F8"/>
    <w:rsid w:val="008E5628"/>
    <w:rsid w:val="00901FD1"/>
    <w:rsid w:val="009405B9"/>
    <w:rsid w:val="00963C66"/>
    <w:rsid w:val="009810C0"/>
    <w:rsid w:val="009961BC"/>
    <w:rsid w:val="00A024D3"/>
    <w:rsid w:val="00A9034A"/>
    <w:rsid w:val="00AC1285"/>
    <w:rsid w:val="00B02E8F"/>
    <w:rsid w:val="00B03A00"/>
    <w:rsid w:val="00B07443"/>
    <w:rsid w:val="00B158B6"/>
    <w:rsid w:val="00B3545F"/>
    <w:rsid w:val="00B37028"/>
    <w:rsid w:val="00B81D8A"/>
    <w:rsid w:val="00B93CF2"/>
    <w:rsid w:val="00BC14A4"/>
    <w:rsid w:val="00BE0220"/>
    <w:rsid w:val="00C07737"/>
    <w:rsid w:val="00C32E30"/>
    <w:rsid w:val="00C9614A"/>
    <w:rsid w:val="00CA67CC"/>
    <w:rsid w:val="00D03A9A"/>
    <w:rsid w:val="00D6196B"/>
    <w:rsid w:val="00D835D5"/>
    <w:rsid w:val="00DB138B"/>
    <w:rsid w:val="00DE1933"/>
    <w:rsid w:val="00DF6CC5"/>
    <w:rsid w:val="00E44520"/>
    <w:rsid w:val="00E523CD"/>
    <w:rsid w:val="00E66B40"/>
    <w:rsid w:val="00EC419E"/>
    <w:rsid w:val="00EF10C5"/>
    <w:rsid w:val="00F0452F"/>
    <w:rsid w:val="00F340D4"/>
    <w:rsid w:val="00F65921"/>
    <w:rsid w:val="00F95EFD"/>
    <w:rsid w:val="00FB39F4"/>
    <w:rsid w:val="00FB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7C40AA"/>
  <w15:docId w15:val="{A2A0A222-D90A-4E7D-A064-BF7CE8544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0452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0452F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0452F"/>
  </w:style>
  <w:style w:type="paragraph" w:styleId="a7">
    <w:name w:val="annotation subject"/>
    <w:basedOn w:val="a5"/>
    <w:next w:val="a5"/>
    <w:link w:val="a8"/>
    <w:uiPriority w:val="99"/>
    <w:semiHidden/>
    <w:unhideWhenUsed/>
    <w:rsid w:val="00F0452F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0452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04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452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5870A1"/>
  </w:style>
  <w:style w:type="character" w:customStyle="1" w:styleId="ac">
    <w:name w:val="日付 (文字)"/>
    <w:basedOn w:val="a0"/>
    <w:link w:val="ab"/>
    <w:uiPriority w:val="99"/>
    <w:semiHidden/>
    <w:rsid w:val="005870A1"/>
  </w:style>
  <w:style w:type="paragraph" w:styleId="ad">
    <w:name w:val="header"/>
    <w:basedOn w:val="a"/>
    <w:link w:val="ae"/>
    <w:uiPriority w:val="99"/>
    <w:unhideWhenUsed/>
    <w:rsid w:val="00EF10C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F10C5"/>
  </w:style>
  <w:style w:type="paragraph" w:styleId="af">
    <w:name w:val="footer"/>
    <w:basedOn w:val="a"/>
    <w:link w:val="af0"/>
    <w:uiPriority w:val="99"/>
    <w:unhideWhenUsed/>
    <w:rsid w:val="00EF10C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EF10C5"/>
  </w:style>
  <w:style w:type="paragraph" w:styleId="af1">
    <w:name w:val="List Paragraph"/>
    <w:basedOn w:val="a"/>
    <w:uiPriority w:val="34"/>
    <w:qFormat/>
    <w:rsid w:val="008B2C2F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9A4AC-8C40-4C73-85BF-C6EBE33CC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itmb119-kbc</dc:creator>
  <cp:keywords/>
  <dc:description/>
  <cp:lastModifiedBy>KBC 増田 正彦</cp:lastModifiedBy>
  <cp:revision>2</cp:revision>
  <cp:lastPrinted>2018-05-01T23:33:00Z</cp:lastPrinted>
  <dcterms:created xsi:type="dcterms:W3CDTF">2020-04-23T02:55:00Z</dcterms:created>
  <dcterms:modified xsi:type="dcterms:W3CDTF">2020-04-23T02:55:00Z</dcterms:modified>
</cp:coreProperties>
</file>